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3CF6A" w14:textId="77777777" w:rsidR="004418E6" w:rsidRPr="004418E6" w:rsidRDefault="004418E6" w:rsidP="004418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4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онлайн-семинара «</w:t>
      </w:r>
      <w:r w:rsidRPr="004418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Обучение и социализация детей с ограниченными возможностями здоровья и детей-инвалидов в инклюзивном образовательном пространстве школы»</w:t>
      </w:r>
    </w:p>
    <w:bookmarkEnd w:id="0"/>
    <w:p w14:paraId="41D8FA49" w14:textId="77777777" w:rsidR="004418E6" w:rsidRPr="004418E6" w:rsidRDefault="004418E6" w:rsidP="004418E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апреля 2021 года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975"/>
        <w:gridCol w:w="2693"/>
        <w:gridCol w:w="2410"/>
      </w:tblGrid>
      <w:tr w:rsidR="00CD49A6" w:rsidRPr="00CD49A6" w14:paraId="34C70ED1" w14:textId="77777777" w:rsidTr="00CD49A6">
        <w:trPr>
          <w:trHeight w:val="258"/>
        </w:trPr>
        <w:tc>
          <w:tcPr>
            <w:tcW w:w="1384" w:type="dxa"/>
          </w:tcPr>
          <w:p w14:paraId="3C06A81F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975" w:type="dxa"/>
          </w:tcPr>
          <w:p w14:paraId="666C92CA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693" w:type="dxa"/>
          </w:tcPr>
          <w:p w14:paraId="6E482DF1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2410" w:type="dxa"/>
          </w:tcPr>
          <w:p w14:paraId="6217593B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D49A6" w:rsidRPr="00CD49A6" w14:paraId="5D4F4F5E" w14:textId="77777777" w:rsidTr="00CD49A6">
        <w:trPr>
          <w:trHeight w:val="258"/>
        </w:trPr>
        <w:tc>
          <w:tcPr>
            <w:tcW w:w="9462" w:type="dxa"/>
            <w:gridSpan w:val="4"/>
          </w:tcPr>
          <w:p w14:paraId="53902E5C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мероприятия</w:t>
            </w:r>
          </w:p>
        </w:tc>
      </w:tr>
      <w:tr w:rsidR="00CD49A6" w:rsidRPr="00CD49A6" w14:paraId="25A6F240" w14:textId="77777777" w:rsidTr="00CD49A6">
        <w:trPr>
          <w:trHeight w:val="258"/>
        </w:trPr>
        <w:tc>
          <w:tcPr>
            <w:tcW w:w="1384" w:type="dxa"/>
          </w:tcPr>
          <w:p w14:paraId="46A4C215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14.30-14.40</w:t>
            </w:r>
          </w:p>
        </w:tc>
        <w:tc>
          <w:tcPr>
            <w:tcW w:w="2975" w:type="dxa"/>
          </w:tcPr>
          <w:p w14:paraId="39B67FEA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2693" w:type="dxa"/>
          </w:tcPr>
          <w:p w14:paraId="2955F725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Чирятьева</w:t>
            </w:r>
            <w:proofErr w:type="spellEnd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Дмитриевна, директор</w:t>
            </w:r>
          </w:p>
          <w:p w14:paraId="61F716B0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Титаренко Оксана Николаевна, заместитель директора по УВР</w:t>
            </w:r>
          </w:p>
        </w:tc>
        <w:tc>
          <w:tcPr>
            <w:tcW w:w="2410" w:type="dxa"/>
          </w:tcPr>
          <w:p w14:paraId="5F2E4C61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0E351B67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  <w:p w14:paraId="2669030E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за 15 мин до начала мероприятия)</w:t>
            </w:r>
          </w:p>
        </w:tc>
      </w:tr>
      <w:tr w:rsidR="00CD49A6" w:rsidRPr="00CD49A6" w14:paraId="22379B82" w14:textId="77777777" w:rsidTr="00CD49A6">
        <w:trPr>
          <w:trHeight w:val="275"/>
        </w:trPr>
        <w:tc>
          <w:tcPr>
            <w:tcW w:w="9462" w:type="dxa"/>
            <w:gridSpan w:val="4"/>
          </w:tcPr>
          <w:p w14:paraId="10A843A4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Площадка ТПМПК </w:t>
            </w:r>
          </w:p>
        </w:tc>
      </w:tr>
      <w:tr w:rsidR="00CD49A6" w:rsidRPr="00CD49A6" w14:paraId="2034323C" w14:textId="77777777" w:rsidTr="00CD49A6">
        <w:trPr>
          <w:trHeight w:val="735"/>
        </w:trPr>
        <w:tc>
          <w:tcPr>
            <w:tcW w:w="1384" w:type="dxa"/>
          </w:tcPr>
          <w:p w14:paraId="4A559528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14.40-15.10</w:t>
            </w:r>
          </w:p>
        </w:tc>
        <w:tc>
          <w:tcPr>
            <w:tcW w:w="2975" w:type="dxa"/>
          </w:tcPr>
          <w:p w14:paraId="5047EB95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«Представление работы ТПМПК города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14:paraId="72259AFA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Погорелова Валентина  Ивановна, заместитель председателя ТПМПК</w:t>
            </w:r>
          </w:p>
        </w:tc>
        <w:tc>
          <w:tcPr>
            <w:tcW w:w="2410" w:type="dxa"/>
          </w:tcPr>
          <w:p w14:paraId="27B75F95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40DAAD39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D49A6" w:rsidRPr="00CD49A6" w14:paraId="4C34C64E" w14:textId="77777777" w:rsidTr="00CD49A6">
        <w:trPr>
          <w:trHeight w:val="275"/>
        </w:trPr>
        <w:tc>
          <w:tcPr>
            <w:tcW w:w="9462" w:type="dxa"/>
            <w:gridSpan w:val="4"/>
          </w:tcPr>
          <w:p w14:paraId="0D77E910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мастер-классы, видеоуроки</w:t>
            </w:r>
          </w:p>
        </w:tc>
      </w:tr>
      <w:tr w:rsidR="00CD49A6" w:rsidRPr="00CD49A6" w14:paraId="3DB40E00" w14:textId="77777777" w:rsidTr="00CD49A6">
        <w:trPr>
          <w:trHeight w:val="275"/>
        </w:trPr>
        <w:tc>
          <w:tcPr>
            <w:tcW w:w="1384" w:type="dxa"/>
          </w:tcPr>
          <w:p w14:paraId="1FA880B8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14.40-14.50</w:t>
            </w:r>
          </w:p>
        </w:tc>
        <w:tc>
          <w:tcPr>
            <w:tcW w:w="2975" w:type="dxa"/>
          </w:tcPr>
          <w:p w14:paraId="1E5ED947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детей с ОВЗ в общеобразовательной школе. Опыт работы: успехи и трудности».</w:t>
            </w:r>
          </w:p>
        </w:tc>
        <w:tc>
          <w:tcPr>
            <w:tcW w:w="2693" w:type="dxa"/>
          </w:tcPr>
          <w:p w14:paraId="37C248BE" w14:textId="77777777" w:rsidR="00CD49A6" w:rsidRPr="00CD49A6" w:rsidRDefault="00CD49A6" w:rsidP="00CD49A6">
            <w:pPr>
              <w:spacing w:after="0" w:line="240" w:lineRule="auto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Титаренко Оксана Николаевна, заместитель директора по УВР</w:t>
            </w:r>
          </w:p>
        </w:tc>
        <w:tc>
          <w:tcPr>
            <w:tcW w:w="2410" w:type="dxa"/>
          </w:tcPr>
          <w:p w14:paraId="336D7398" w14:textId="77777777" w:rsid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08F86E81" w14:textId="77777777" w:rsidR="00CD49A6" w:rsidRP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64316F19" w14:textId="77777777" w:rsidTr="00CD49A6">
        <w:trPr>
          <w:trHeight w:val="275"/>
        </w:trPr>
        <w:tc>
          <w:tcPr>
            <w:tcW w:w="1384" w:type="dxa"/>
          </w:tcPr>
          <w:p w14:paraId="3F89E640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14.50-15.05</w:t>
            </w:r>
          </w:p>
        </w:tc>
        <w:tc>
          <w:tcPr>
            <w:tcW w:w="2975" w:type="dxa"/>
          </w:tcPr>
          <w:p w14:paraId="2852ED55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Нейроцветик</w:t>
            </w:r>
            <w:proofErr w:type="spellEnd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» в групповой работе с детьми с ОВЗ.</w:t>
            </w:r>
          </w:p>
        </w:tc>
        <w:tc>
          <w:tcPr>
            <w:tcW w:w="2693" w:type="dxa"/>
          </w:tcPr>
          <w:p w14:paraId="1067A5AE" w14:textId="77777777" w:rsidR="00CD49A6" w:rsidRPr="00CD49A6" w:rsidRDefault="00CD49A6" w:rsidP="00CD49A6">
            <w:pPr>
              <w:spacing w:after="0" w:line="240" w:lineRule="auto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Качалкова</w:t>
            </w:r>
            <w:proofErr w:type="spellEnd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учитель начальных классов</w:t>
            </w:r>
          </w:p>
        </w:tc>
        <w:tc>
          <w:tcPr>
            <w:tcW w:w="2410" w:type="dxa"/>
          </w:tcPr>
          <w:p w14:paraId="734BC8D8" w14:textId="77777777" w:rsid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3D64EEFF" w14:textId="77777777" w:rsidR="00CD49A6" w:rsidRP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460419F8" w14:textId="77777777" w:rsidTr="00CD49A6">
        <w:trPr>
          <w:trHeight w:val="275"/>
        </w:trPr>
        <w:tc>
          <w:tcPr>
            <w:tcW w:w="1384" w:type="dxa"/>
          </w:tcPr>
          <w:p w14:paraId="577FF057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15.05-15.20</w:t>
            </w:r>
          </w:p>
        </w:tc>
        <w:tc>
          <w:tcPr>
            <w:tcW w:w="2975" w:type="dxa"/>
          </w:tcPr>
          <w:p w14:paraId="623426C6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«Методы и приемы направленные на развитие речи обучающихся с ОВЗ на уроках русского языка и литературы».</w:t>
            </w:r>
          </w:p>
        </w:tc>
        <w:tc>
          <w:tcPr>
            <w:tcW w:w="2693" w:type="dxa"/>
          </w:tcPr>
          <w:p w14:paraId="05C06CB9" w14:textId="77777777" w:rsidR="00CD49A6" w:rsidRPr="00CD49A6" w:rsidRDefault="00CD49A6" w:rsidP="00CD49A6">
            <w:pPr>
              <w:spacing w:after="0" w:line="240" w:lineRule="auto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Ефременкова</w:t>
            </w:r>
            <w:proofErr w:type="spellEnd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Светлана Сергеевна, учитель начальных классов</w:t>
            </w:r>
          </w:p>
        </w:tc>
        <w:tc>
          <w:tcPr>
            <w:tcW w:w="2410" w:type="dxa"/>
          </w:tcPr>
          <w:p w14:paraId="4217B32C" w14:textId="77777777" w:rsid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22418124" w14:textId="77777777" w:rsidR="00CD49A6" w:rsidRP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1DE42E2E" w14:textId="77777777" w:rsidTr="00CD49A6">
        <w:trPr>
          <w:trHeight w:val="275"/>
        </w:trPr>
        <w:tc>
          <w:tcPr>
            <w:tcW w:w="1384" w:type="dxa"/>
          </w:tcPr>
          <w:p w14:paraId="26651B68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2975" w:type="dxa"/>
          </w:tcPr>
          <w:p w14:paraId="0FD9363B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ind w:right="-9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«Упражнения по коррекции памяти и внимания на уроках русского языка и математики». Индивидуальное обучение.</w:t>
            </w:r>
          </w:p>
        </w:tc>
        <w:tc>
          <w:tcPr>
            <w:tcW w:w="2693" w:type="dxa"/>
          </w:tcPr>
          <w:p w14:paraId="1B0239EC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Байгутлина</w:t>
            </w:r>
            <w:proofErr w:type="spellEnd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Юнировна</w:t>
            </w:r>
            <w:proofErr w:type="spellEnd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410" w:type="dxa"/>
          </w:tcPr>
          <w:p w14:paraId="3F74C6F6" w14:textId="77777777" w:rsid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7E0195FE" w14:textId="77777777" w:rsidR="00CD49A6" w:rsidRP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144FE9F4" w14:textId="77777777" w:rsidTr="00CD49A6">
        <w:trPr>
          <w:trHeight w:val="275"/>
        </w:trPr>
        <w:tc>
          <w:tcPr>
            <w:tcW w:w="1384" w:type="dxa"/>
          </w:tcPr>
          <w:p w14:paraId="55CC6CC2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  <w:tc>
          <w:tcPr>
            <w:tcW w:w="2975" w:type="dxa"/>
          </w:tcPr>
          <w:p w14:paraId="1E752459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«Преемственность МБДОУ ДС № 10 «Снежинка» и МБОУ СОШ № 2 в рамках внедрения образовательной кинезиологии. Форма реализации проекта «Кнопки мозга». Развитие умственных способностей ребенка».</w:t>
            </w:r>
          </w:p>
        </w:tc>
        <w:tc>
          <w:tcPr>
            <w:tcW w:w="2693" w:type="dxa"/>
          </w:tcPr>
          <w:p w14:paraId="0F0023F5" w14:textId="77777777" w:rsidR="00CD49A6" w:rsidRPr="00CD49A6" w:rsidRDefault="00CD49A6" w:rsidP="00CD49A6">
            <w:pPr>
              <w:spacing w:after="0" w:line="240" w:lineRule="auto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Анварова</w:t>
            </w:r>
            <w:proofErr w:type="spellEnd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Ирина Ивановна, учитель-дефектолог высшей квалификационной категории МБДОУ ДС№10«Снежинка», руководитель инновационной творческой группы, </w:t>
            </w:r>
            <w:proofErr w:type="spellStart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г.Урай</w:t>
            </w:r>
            <w:proofErr w:type="spellEnd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;</w:t>
            </w:r>
          </w:p>
          <w:p w14:paraId="13701545" w14:textId="77777777" w:rsidR="00CD49A6" w:rsidRPr="00CD49A6" w:rsidRDefault="00CD49A6" w:rsidP="00CD49A6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Калябина Анастасия Александровна, педагог-психолог высшей квалификационной категории МБДОУ ДС№10«Снежинка», </w:t>
            </w:r>
            <w:proofErr w:type="spellStart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lastRenderedPageBreak/>
              <w:t>г.Урай</w:t>
            </w:r>
            <w:proofErr w:type="spellEnd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DECB26F" w14:textId="77777777" w:rsid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</w:p>
          <w:p w14:paraId="0C863946" w14:textId="77777777" w:rsidR="00CD49A6" w:rsidRP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5A55843E" w14:textId="77777777" w:rsidTr="00CD49A6">
        <w:trPr>
          <w:trHeight w:val="275"/>
        </w:trPr>
        <w:tc>
          <w:tcPr>
            <w:tcW w:w="1384" w:type="dxa"/>
          </w:tcPr>
          <w:p w14:paraId="58CEFFF8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15.40-15.55</w:t>
            </w:r>
          </w:p>
        </w:tc>
        <w:tc>
          <w:tcPr>
            <w:tcW w:w="2975" w:type="dxa"/>
          </w:tcPr>
          <w:p w14:paraId="183EAE21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Мастер-класс: «Кнопки мозга»: кинезиология на логопедических занятиях.</w:t>
            </w:r>
          </w:p>
        </w:tc>
        <w:tc>
          <w:tcPr>
            <w:tcW w:w="2693" w:type="dxa"/>
          </w:tcPr>
          <w:p w14:paraId="37AAE415" w14:textId="77777777" w:rsidR="00CD49A6" w:rsidRPr="00CD49A6" w:rsidRDefault="00CD49A6" w:rsidP="00CD49A6">
            <w:pPr>
              <w:spacing w:after="0" w:line="240" w:lineRule="auto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Тимофеева Ирина Николаевна, учитель-логопед</w:t>
            </w:r>
          </w:p>
        </w:tc>
        <w:tc>
          <w:tcPr>
            <w:tcW w:w="2410" w:type="dxa"/>
          </w:tcPr>
          <w:p w14:paraId="31FCC708" w14:textId="77777777" w:rsid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496C49BC" w14:textId="77777777" w:rsidR="00CD49A6" w:rsidRP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70F40073" w14:textId="77777777" w:rsidTr="00CD49A6">
        <w:trPr>
          <w:trHeight w:val="275"/>
        </w:trPr>
        <w:tc>
          <w:tcPr>
            <w:tcW w:w="1384" w:type="dxa"/>
          </w:tcPr>
          <w:p w14:paraId="1DBF1B49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15.55-16.05</w:t>
            </w:r>
          </w:p>
        </w:tc>
        <w:tc>
          <w:tcPr>
            <w:tcW w:w="2975" w:type="dxa"/>
          </w:tcPr>
          <w:p w14:paraId="4786946A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деятельность, как один из способов социализации детей с ОВЗ» Из опыта работы.</w:t>
            </w:r>
          </w:p>
        </w:tc>
        <w:tc>
          <w:tcPr>
            <w:tcW w:w="2693" w:type="dxa"/>
          </w:tcPr>
          <w:p w14:paraId="10F878A2" w14:textId="77777777" w:rsidR="00CD49A6" w:rsidRPr="00CD49A6" w:rsidRDefault="00CD49A6" w:rsidP="00CD49A6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Опарина Марина Валерьевна, заместитель директора по УВР</w:t>
            </w:r>
          </w:p>
        </w:tc>
        <w:tc>
          <w:tcPr>
            <w:tcW w:w="2410" w:type="dxa"/>
          </w:tcPr>
          <w:p w14:paraId="27389554" w14:textId="77777777" w:rsid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40C56D04" w14:textId="77777777" w:rsidR="00CD49A6" w:rsidRP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2DCD932B" w14:textId="77777777" w:rsidTr="00CD49A6">
        <w:trPr>
          <w:trHeight w:val="275"/>
        </w:trPr>
        <w:tc>
          <w:tcPr>
            <w:tcW w:w="1384" w:type="dxa"/>
          </w:tcPr>
          <w:p w14:paraId="5BC23F5A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16.05-16.20</w:t>
            </w:r>
          </w:p>
        </w:tc>
        <w:tc>
          <w:tcPr>
            <w:tcW w:w="2975" w:type="dxa"/>
          </w:tcPr>
          <w:p w14:paraId="46053809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«Приемы индивидуальной работы с детьми с ОВЗ на уроках математики».</w:t>
            </w:r>
          </w:p>
        </w:tc>
        <w:tc>
          <w:tcPr>
            <w:tcW w:w="2693" w:type="dxa"/>
          </w:tcPr>
          <w:p w14:paraId="51439107" w14:textId="77777777" w:rsidR="00CD49A6" w:rsidRPr="00CD49A6" w:rsidRDefault="00CD49A6" w:rsidP="00CD49A6">
            <w:pPr>
              <w:spacing w:after="0" w:line="240" w:lineRule="auto"/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>Берестнева</w:t>
            </w:r>
            <w:proofErr w:type="spellEnd"/>
            <w:r w:rsidRPr="00CD49A6">
              <w:rPr>
                <w:rFonts w:ascii="Times New Roman" w:hAnsi="Times New Roman" w:cs="Times New Roman"/>
                <w:iCs/>
                <w:spacing w:val="6"/>
                <w:sz w:val="24"/>
                <w:szCs w:val="24"/>
              </w:rPr>
              <w:t xml:space="preserve"> Анастасия Сергеевна, учитель математики</w:t>
            </w:r>
          </w:p>
        </w:tc>
        <w:tc>
          <w:tcPr>
            <w:tcW w:w="2410" w:type="dxa"/>
          </w:tcPr>
          <w:p w14:paraId="281F98A1" w14:textId="77777777" w:rsid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5F2F1F38" w14:textId="77777777" w:rsidR="00CD49A6" w:rsidRPr="00CD49A6" w:rsidRDefault="00CD49A6" w:rsidP="00702D40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12B9FAE8" w14:textId="77777777" w:rsidTr="00CD49A6">
        <w:trPr>
          <w:trHeight w:val="275"/>
        </w:trPr>
        <w:tc>
          <w:tcPr>
            <w:tcW w:w="1384" w:type="dxa"/>
          </w:tcPr>
          <w:p w14:paraId="42939AB5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16.20-16.35</w:t>
            </w:r>
          </w:p>
        </w:tc>
        <w:tc>
          <w:tcPr>
            <w:tcW w:w="2975" w:type="dxa"/>
          </w:tcPr>
          <w:p w14:paraId="33A2F389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«Работа с детьми с ОВЗ на уроке русского языка: «Правописание безударных личных окончаний глаголов».</w:t>
            </w:r>
          </w:p>
        </w:tc>
        <w:tc>
          <w:tcPr>
            <w:tcW w:w="2693" w:type="dxa"/>
          </w:tcPr>
          <w:p w14:paraId="0D65AA2F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Туракова Гульнара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410" w:type="dxa"/>
          </w:tcPr>
          <w:p w14:paraId="103E97A2" w14:textId="77777777" w:rsid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4C4BCB10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759A0ED4" w14:textId="77777777" w:rsidTr="00CD49A6">
        <w:trPr>
          <w:trHeight w:val="275"/>
        </w:trPr>
        <w:tc>
          <w:tcPr>
            <w:tcW w:w="1384" w:type="dxa"/>
          </w:tcPr>
          <w:p w14:paraId="03DB64CF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16.35-16.50</w:t>
            </w:r>
          </w:p>
        </w:tc>
        <w:tc>
          <w:tcPr>
            <w:tcW w:w="2975" w:type="dxa"/>
          </w:tcPr>
          <w:p w14:paraId="12B71A77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детей с ОВЗ к написанию сочинения в 9 классе с применением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скаффолдинга</w:t>
            </w:r>
            <w:proofErr w:type="spellEnd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14:paraId="157F02BA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Азизова Екатерина Сергеевна, учитель русского языка и литературы </w:t>
            </w:r>
          </w:p>
        </w:tc>
        <w:tc>
          <w:tcPr>
            <w:tcW w:w="2410" w:type="dxa"/>
          </w:tcPr>
          <w:p w14:paraId="44985597" w14:textId="77777777" w:rsid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14:paraId="2318484A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  <w:tr w:rsidR="00CD49A6" w:rsidRPr="00CD49A6" w14:paraId="22CAF1B6" w14:textId="77777777" w:rsidTr="00CD49A6">
        <w:trPr>
          <w:trHeight w:val="275"/>
        </w:trPr>
        <w:tc>
          <w:tcPr>
            <w:tcW w:w="9462" w:type="dxa"/>
            <w:gridSpan w:val="4"/>
          </w:tcPr>
          <w:p w14:paraId="3237D3F3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стол. Закрытие семинара.</w:t>
            </w:r>
          </w:p>
        </w:tc>
      </w:tr>
      <w:tr w:rsidR="00CD49A6" w:rsidRPr="00CD49A6" w14:paraId="4E646BC4" w14:textId="77777777" w:rsidTr="00CD49A6">
        <w:trPr>
          <w:trHeight w:val="553"/>
        </w:trPr>
        <w:tc>
          <w:tcPr>
            <w:tcW w:w="1384" w:type="dxa"/>
          </w:tcPr>
          <w:p w14:paraId="5EA7A430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b/>
                <w:sz w:val="24"/>
                <w:szCs w:val="24"/>
              </w:rPr>
              <w:t>16.50-17.10</w:t>
            </w:r>
          </w:p>
        </w:tc>
        <w:tc>
          <w:tcPr>
            <w:tcW w:w="2975" w:type="dxa"/>
          </w:tcPr>
          <w:p w14:paraId="6052B3CE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семинара.</w:t>
            </w:r>
          </w:p>
        </w:tc>
        <w:tc>
          <w:tcPr>
            <w:tcW w:w="2693" w:type="dxa"/>
          </w:tcPr>
          <w:p w14:paraId="5FC8D507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2410" w:type="dxa"/>
          </w:tcPr>
          <w:p w14:paraId="36A15CAA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14:paraId="676CA78B" w14:textId="77777777" w:rsidR="00CD49A6" w:rsidRPr="00CD49A6" w:rsidRDefault="00CD49A6" w:rsidP="00CD49A6">
            <w:pPr>
              <w:tabs>
                <w:tab w:val="left" w:pos="3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9A6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</w:tbl>
    <w:p w14:paraId="7D872A19" w14:textId="77777777" w:rsidR="004418E6" w:rsidRPr="00CD49A6" w:rsidRDefault="004418E6" w:rsidP="00CD49A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6F080" w14:textId="77777777" w:rsidR="00CD49A6" w:rsidRDefault="00CD49A6" w:rsidP="004418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253C3D" w14:textId="77777777" w:rsidR="00CD49A6" w:rsidRPr="004418E6" w:rsidRDefault="00CD49A6" w:rsidP="004418E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4AC8D" w14:textId="77777777" w:rsidR="004418E6" w:rsidRPr="004418E6" w:rsidRDefault="004418E6" w:rsidP="00441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C8680" w14:textId="77777777" w:rsidR="004418E6" w:rsidRDefault="004418E6" w:rsidP="00F63E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172097D9" w14:textId="77777777" w:rsidR="009F1C38" w:rsidRDefault="009F1C38" w:rsidP="00F63E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86E0DE9" w14:textId="77777777" w:rsidR="00F63E64" w:rsidRPr="00F63E64" w:rsidRDefault="00633511" w:rsidP="00F63E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F63E64" w:rsidRPr="00F63E64">
        <w:rPr>
          <w:rFonts w:ascii="Times New Roman" w:eastAsia="Times New Roman" w:hAnsi="Times New Roman" w:cs="Times New Roman"/>
          <w:lang w:eastAsia="ru-RU"/>
        </w:rPr>
        <w:t xml:space="preserve">риложение 2 </w:t>
      </w:r>
    </w:p>
    <w:p w14:paraId="111898B0" w14:textId="77777777" w:rsidR="00F63E64" w:rsidRPr="00F63E64" w:rsidRDefault="00F63E64" w:rsidP="00F63E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63E64">
        <w:rPr>
          <w:rFonts w:ascii="Times New Roman" w:eastAsia="Times New Roman" w:hAnsi="Times New Roman" w:cs="Times New Roman"/>
          <w:lang w:eastAsia="ru-RU"/>
        </w:rPr>
        <w:t xml:space="preserve">к письму № </w:t>
      </w:r>
      <w:r w:rsidR="005F4E74">
        <w:rPr>
          <w:rFonts w:ascii="Times New Roman" w:eastAsia="Times New Roman" w:hAnsi="Times New Roman" w:cs="Times New Roman"/>
          <w:lang w:eastAsia="ru-RU"/>
        </w:rPr>
        <w:t xml:space="preserve">150 </w:t>
      </w:r>
      <w:r w:rsidRPr="00F63E64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63E64">
        <w:rPr>
          <w:rFonts w:ascii="Times New Roman" w:eastAsia="Times New Roman" w:hAnsi="Times New Roman" w:cs="Times New Roman"/>
          <w:lang w:eastAsia="ru-RU"/>
        </w:rPr>
        <w:t>0.0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63E64">
        <w:rPr>
          <w:rFonts w:ascii="Times New Roman" w:eastAsia="Times New Roman" w:hAnsi="Times New Roman" w:cs="Times New Roman"/>
          <w:lang w:eastAsia="ru-RU"/>
        </w:rPr>
        <w:t>.20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F63E64">
        <w:rPr>
          <w:rFonts w:ascii="Times New Roman" w:eastAsia="Times New Roman" w:hAnsi="Times New Roman" w:cs="Times New Roman"/>
          <w:lang w:eastAsia="ru-RU"/>
        </w:rPr>
        <w:t>1 г</w:t>
      </w:r>
    </w:p>
    <w:p w14:paraId="77A640C5" w14:textId="77777777" w:rsidR="00F63E64" w:rsidRDefault="00F63E64" w:rsidP="00F6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0FC58B" w14:textId="77777777" w:rsidR="00F63E64" w:rsidRPr="00F63E64" w:rsidRDefault="00F63E64" w:rsidP="00F6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</w:t>
      </w:r>
      <w:r w:rsidR="004D7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качестве слушателя </w:t>
      </w:r>
      <w:r w:rsidRPr="00F6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региональном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онлайн-</w:t>
      </w:r>
      <w:r w:rsidRPr="00F6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семинаре </w:t>
      </w:r>
    </w:p>
    <w:p w14:paraId="381A48A1" w14:textId="77777777" w:rsidR="00F63E64" w:rsidRPr="00F63E64" w:rsidRDefault="00F63E64" w:rsidP="00F6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 «</w:t>
      </w:r>
      <w:r w:rsidRPr="00F63E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Обучение и социализация детей с ограниченными возможностями здоровья и детей-инвалидов в инклюзивном образовательном пространстве школы</w:t>
      </w:r>
      <w:r w:rsidRPr="00F6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36107E0" w14:textId="77777777" w:rsidR="00F63E64" w:rsidRPr="00F63E64" w:rsidRDefault="00F63E64" w:rsidP="00F6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F63E64" w:rsidRPr="00F63E64" w14:paraId="08282806" w14:textId="77777777" w:rsidTr="00983658">
        <w:trPr>
          <w:trHeight w:val="235"/>
        </w:trPr>
        <w:tc>
          <w:tcPr>
            <w:tcW w:w="4068" w:type="dxa"/>
          </w:tcPr>
          <w:p w14:paraId="1C780FD8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5400" w:type="dxa"/>
          </w:tcPr>
          <w:p w14:paraId="4504816C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5EFAA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E64" w:rsidRPr="00F63E64" w14:paraId="66335C9E" w14:textId="77777777" w:rsidTr="00983658">
        <w:tc>
          <w:tcPr>
            <w:tcW w:w="4068" w:type="dxa"/>
          </w:tcPr>
          <w:p w14:paraId="07942ACD" w14:textId="77777777" w:rsid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работы</w:t>
            </w:r>
          </w:p>
          <w:p w14:paraId="5A3AABED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14:paraId="17E27872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E64" w:rsidRPr="00F63E64" w14:paraId="30F230CF" w14:textId="77777777" w:rsidTr="00983658">
        <w:trPr>
          <w:trHeight w:val="238"/>
        </w:trPr>
        <w:tc>
          <w:tcPr>
            <w:tcW w:w="4068" w:type="dxa"/>
          </w:tcPr>
          <w:p w14:paraId="5B7503DF" w14:textId="77777777" w:rsid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Должность</w:t>
            </w:r>
          </w:p>
          <w:p w14:paraId="3322601F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14:paraId="48CE647F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E64" w:rsidRPr="00F63E64" w14:paraId="6CAFE956" w14:textId="77777777" w:rsidTr="00983658">
        <w:tc>
          <w:tcPr>
            <w:tcW w:w="4068" w:type="dxa"/>
          </w:tcPr>
          <w:p w14:paraId="5647326A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400" w:type="dxa"/>
          </w:tcPr>
          <w:p w14:paraId="0465F5B6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FFB7E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E64" w:rsidRPr="00F63E64" w14:paraId="7B10207D" w14:textId="77777777" w:rsidTr="00983658">
        <w:tc>
          <w:tcPr>
            <w:tcW w:w="4068" w:type="dxa"/>
          </w:tcPr>
          <w:p w14:paraId="33977CE8" w14:textId="77777777" w:rsid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3E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E-mail</w:t>
            </w:r>
          </w:p>
          <w:p w14:paraId="559FA313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</w:tcPr>
          <w:p w14:paraId="68400517" w14:textId="77777777" w:rsidR="00F63E64" w:rsidRPr="00F63E64" w:rsidRDefault="00F63E64" w:rsidP="00F6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BB5326" w14:textId="77777777" w:rsidR="00D5224B" w:rsidRDefault="00D5224B"/>
    <w:sectPr w:rsidR="00D5224B" w:rsidSect="008C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CA"/>
    <w:rsid w:val="000D6095"/>
    <w:rsid w:val="00130654"/>
    <w:rsid w:val="00193B65"/>
    <w:rsid w:val="001D23CA"/>
    <w:rsid w:val="0024675F"/>
    <w:rsid w:val="004418E6"/>
    <w:rsid w:val="004D7A83"/>
    <w:rsid w:val="005F4E74"/>
    <w:rsid w:val="00633511"/>
    <w:rsid w:val="00672EE3"/>
    <w:rsid w:val="006C39ED"/>
    <w:rsid w:val="006E50CE"/>
    <w:rsid w:val="008C426D"/>
    <w:rsid w:val="009A1992"/>
    <w:rsid w:val="009F1C38"/>
    <w:rsid w:val="00A60892"/>
    <w:rsid w:val="00A7578A"/>
    <w:rsid w:val="00B90C1C"/>
    <w:rsid w:val="00B962DB"/>
    <w:rsid w:val="00CD49A6"/>
    <w:rsid w:val="00D4740D"/>
    <w:rsid w:val="00D5224B"/>
    <w:rsid w:val="00D628A7"/>
    <w:rsid w:val="00F52BD5"/>
    <w:rsid w:val="00F6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25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2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4A5B-4419-49D9-AEF9-CFDC4DB5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Logoped</cp:lastModifiedBy>
  <cp:revision>26</cp:revision>
  <cp:lastPrinted>2021-04-20T04:12:00Z</cp:lastPrinted>
  <dcterms:created xsi:type="dcterms:W3CDTF">2021-04-20T04:00:00Z</dcterms:created>
  <dcterms:modified xsi:type="dcterms:W3CDTF">2021-09-03T04:22:00Z</dcterms:modified>
</cp:coreProperties>
</file>